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40F9E" w14:textId="24EA48D5" w:rsidR="00267B62" w:rsidRPr="00267B62" w:rsidRDefault="00267B62" w:rsidP="00267B62">
      <w:pPr>
        <w:pStyle w:val="Nagwek1"/>
        <w:tabs>
          <w:tab w:val="center" w:leader="dot" w:pos="8505"/>
        </w:tabs>
        <w:spacing w:before="0" w:after="0"/>
        <w:ind w:left="11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</w:pPr>
      <w:r w:rsidRPr="00267B62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 xml:space="preserve">Regulamin </w:t>
      </w:r>
      <w:r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>rekrutacji</w:t>
      </w:r>
      <w:r w:rsidRPr="00267B62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 xml:space="preserve"> w wyjazdach</w:t>
      </w:r>
    </w:p>
    <w:p w14:paraId="25C80EC5" w14:textId="417364D4" w:rsidR="00267B62" w:rsidRPr="00267B62" w:rsidRDefault="00267B62" w:rsidP="00267B62">
      <w:pPr>
        <w:pStyle w:val="Nagwek1"/>
        <w:tabs>
          <w:tab w:val="center" w:leader="dot" w:pos="8505"/>
        </w:tabs>
        <w:spacing w:before="0" w:after="0"/>
        <w:ind w:left="11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</w:pPr>
      <w:r w:rsidRPr="00267B62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>realizowanych w ramach przedsięwzięcia grantowego „Urlop od opieki – kompleksowy model wytchnienia</w:t>
      </w:r>
    </w:p>
    <w:p w14:paraId="06EB6467" w14:textId="02EFEBBE" w:rsidR="00267B62" w:rsidRPr="00267B62" w:rsidRDefault="00267B62" w:rsidP="00267B62">
      <w:pPr>
        <w:pStyle w:val="Nagwek1"/>
        <w:tabs>
          <w:tab w:val="center" w:leader="dot" w:pos="8505"/>
        </w:tabs>
        <w:spacing w:before="0" w:after="0"/>
        <w:ind w:left="11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</w:pPr>
      <w:r w:rsidRPr="00267B62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>dla opiekunów i osób z niepełnosprawnością</w:t>
      </w:r>
    </w:p>
    <w:p w14:paraId="0F7765D0" w14:textId="77777777" w:rsidR="00267B62" w:rsidRPr="00267B62" w:rsidRDefault="00267B62" w:rsidP="00267B62">
      <w:pPr>
        <w:pStyle w:val="Nagwek1"/>
        <w:tabs>
          <w:tab w:val="center" w:leader="dot" w:pos="8505"/>
        </w:tabs>
        <w:spacing w:before="0" w:after="0"/>
        <w:ind w:left="11"/>
        <w:contextualSpacing/>
        <w:jc w:val="center"/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</w:pPr>
      <w:r w:rsidRPr="00267B62">
        <w:rPr>
          <w:rFonts w:asciiTheme="minorHAnsi" w:hAnsiTheme="minorHAnsi" w:cstheme="minorHAnsi"/>
          <w:b/>
          <w:bCs/>
          <w:color w:val="000000" w:themeColor="text1"/>
          <w:sz w:val="36"/>
          <w:szCs w:val="36"/>
        </w:rPr>
        <w:t>z województwa śląskiego”</w:t>
      </w:r>
    </w:p>
    <w:p w14:paraId="1E19B7FC" w14:textId="77777777" w:rsidR="00267B62" w:rsidRPr="00267B62" w:rsidRDefault="00267B62" w:rsidP="00267B62"/>
    <w:p w14:paraId="3F56AD8B" w14:textId="77777777" w:rsidR="00267B62" w:rsidRPr="00267B62" w:rsidRDefault="00267B62" w:rsidP="00267B62">
      <w:pPr>
        <w:jc w:val="center"/>
        <w:rPr>
          <w:rFonts w:cstheme="minorHAnsi"/>
          <w:b/>
          <w:bCs/>
          <w:sz w:val="32"/>
          <w:szCs w:val="32"/>
        </w:rPr>
      </w:pPr>
      <w:r w:rsidRPr="00267B62">
        <w:rPr>
          <w:rFonts w:cstheme="minorHAnsi"/>
          <w:b/>
          <w:bCs/>
          <w:sz w:val="32"/>
          <w:szCs w:val="32"/>
        </w:rPr>
        <w:t>§ 1. Postanowienia ogólne</w:t>
      </w:r>
    </w:p>
    <w:p w14:paraId="7B4C92F2" w14:textId="2C5FE6A5" w:rsidR="00267B62" w:rsidRPr="00267B62" w:rsidRDefault="00267B62" w:rsidP="00267B62">
      <w:pPr>
        <w:numPr>
          <w:ilvl w:val="0"/>
          <w:numId w:val="1"/>
        </w:numPr>
        <w:rPr>
          <w:rFonts w:cstheme="minorHAnsi"/>
        </w:rPr>
      </w:pPr>
      <w:r w:rsidRPr="00267B62">
        <w:rPr>
          <w:rFonts w:cstheme="minorHAnsi"/>
        </w:rPr>
        <w:t xml:space="preserve">Niniejszy Regulamin określa zasady rekrutacji uczestników wyjazdów </w:t>
      </w:r>
      <w:proofErr w:type="spellStart"/>
      <w:r w:rsidRPr="00267B62">
        <w:rPr>
          <w:rFonts w:cstheme="minorHAnsi"/>
        </w:rPr>
        <w:t>wytchnieniowych</w:t>
      </w:r>
      <w:proofErr w:type="spellEnd"/>
      <w:r w:rsidRPr="00267B62">
        <w:rPr>
          <w:rFonts w:cstheme="minorHAnsi"/>
        </w:rPr>
        <w:t xml:space="preserve"> organizowanych przez Fundację Oczami Brata w ramach przedsięwzięcia grantowego „Urlop od opieki – kompleksowy model wytchnienia dla opiekunów i osób z niepełnosprawnością z województwa śląskiego”.</w:t>
      </w:r>
    </w:p>
    <w:p w14:paraId="43AE4BDE" w14:textId="76200CA6" w:rsidR="00267B62" w:rsidRPr="00267B62" w:rsidRDefault="00267B62" w:rsidP="00267B62">
      <w:pPr>
        <w:numPr>
          <w:ilvl w:val="0"/>
          <w:numId w:val="1"/>
        </w:numPr>
        <w:rPr>
          <w:rFonts w:cstheme="minorHAnsi"/>
        </w:rPr>
      </w:pPr>
      <w:r w:rsidRPr="00267B62">
        <w:rPr>
          <w:rFonts w:cstheme="minorHAnsi"/>
        </w:rPr>
        <w:t xml:space="preserve">Celem rekrutacji jest wyłonienie uczestników wyjazdów </w:t>
      </w:r>
      <w:proofErr w:type="spellStart"/>
      <w:r w:rsidRPr="00267B62">
        <w:rPr>
          <w:rFonts w:cstheme="minorHAnsi"/>
        </w:rPr>
        <w:t>wytchnieniowych</w:t>
      </w:r>
      <w:proofErr w:type="spellEnd"/>
      <w:r w:rsidRPr="00267B62">
        <w:rPr>
          <w:rFonts w:cstheme="minorHAnsi"/>
        </w:rPr>
        <w:t xml:space="preserve"> zgodnie z założeniami przedsięwzięcia, przy uwzględnieniu ich potrzeb, możliwości organizacyjnych oraz charakteru poszczególnych wyjazdów.</w:t>
      </w:r>
    </w:p>
    <w:p w14:paraId="10A16A87" w14:textId="46922BCC" w:rsidR="00267B62" w:rsidRPr="00267B62" w:rsidRDefault="00267B62" w:rsidP="00267B62">
      <w:pPr>
        <w:numPr>
          <w:ilvl w:val="0"/>
          <w:numId w:val="1"/>
        </w:numPr>
        <w:rPr>
          <w:rFonts w:cstheme="minorHAnsi"/>
        </w:rPr>
      </w:pPr>
      <w:r w:rsidRPr="00267B62">
        <w:rPr>
          <w:rFonts w:cstheme="minorHAnsi"/>
        </w:rPr>
        <w:t>Rekrutacja prowadzona jest z zachowaniem zasad równego dostępu, przejrzystości i niedyskryminacji oraz z uwzględnieniem indywidualnych potrzeb osób z niepełnosprawnościami.</w:t>
      </w:r>
    </w:p>
    <w:p w14:paraId="1B807F95" w14:textId="70A715BC" w:rsidR="00267B62" w:rsidRPr="00267B62" w:rsidRDefault="00267B62" w:rsidP="00267B62">
      <w:pPr>
        <w:numPr>
          <w:ilvl w:val="0"/>
          <w:numId w:val="1"/>
        </w:numPr>
        <w:rPr>
          <w:rFonts w:cstheme="minorHAnsi"/>
        </w:rPr>
      </w:pPr>
      <w:r w:rsidRPr="00267B62">
        <w:rPr>
          <w:rFonts w:cstheme="minorHAnsi"/>
        </w:rPr>
        <w:t>Szczegółowe informacje dotyczące każdego wyjazdu, w szczególności jego terminu, miejsca, charakteru, grupy docelowej i liczby dostępnych miejsc, określane są w Informacji organizacyjnej dotyczącej konkretnego wyjazdu.</w:t>
      </w:r>
    </w:p>
    <w:p w14:paraId="2BAB35FF" w14:textId="77777777" w:rsidR="00267B62" w:rsidRPr="00267B62" w:rsidRDefault="00267B62" w:rsidP="00267B62">
      <w:pPr>
        <w:jc w:val="center"/>
        <w:rPr>
          <w:rFonts w:cstheme="minorHAnsi"/>
          <w:b/>
          <w:bCs/>
          <w:sz w:val="32"/>
          <w:szCs w:val="32"/>
        </w:rPr>
      </w:pPr>
      <w:r w:rsidRPr="00267B62">
        <w:rPr>
          <w:rFonts w:cstheme="minorHAnsi"/>
          <w:b/>
          <w:bCs/>
          <w:sz w:val="32"/>
          <w:szCs w:val="32"/>
        </w:rPr>
        <w:t>§ 2. Uczestnicy wyjazdów</w:t>
      </w:r>
    </w:p>
    <w:p w14:paraId="21629EE3" w14:textId="77777777" w:rsidR="004A0A8C" w:rsidRDefault="004A0A8C" w:rsidP="00267B62">
      <w:pPr>
        <w:numPr>
          <w:ilvl w:val="0"/>
          <w:numId w:val="2"/>
        </w:numPr>
        <w:rPr>
          <w:rFonts w:cstheme="minorHAnsi"/>
        </w:rPr>
      </w:pPr>
      <w:r w:rsidRPr="004A0A8C">
        <w:rPr>
          <w:rFonts w:cstheme="minorHAnsi"/>
        </w:rPr>
        <w:t>Uczestnikami wyjazdów są osoby z niepełnosprawnościami zamieszkujące na terenie województwa śląskiego oraz ich opiekunowie faktyczni, którzy sprawują nad nimi bezpośrednią opiekę.</w:t>
      </w:r>
    </w:p>
    <w:p w14:paraId="3D965454" w14:textId="5F762F9F" w:rsidR="00267B62" w:rsidRDefault="00267B62" w:rsidP="00267B62">
      <w:pPr>
        <w:numPr>
          <w:ilvl w:val="0"/>
          <w:numId w:val="2"/>
        </w:numPr>
        <w:rPr>
          <w:rFonts w:cstheme="minorHAnsi"/>
        </w:rPr>
      </w:pPr>
      <w:r w:rsidRPr="00267B62">
        <w:rPr>
          <w:rFonts w:cstheme="minorHAnsi"/>
        </w:rPr>
        <w:t>Przez opiekuna faktycznego rozumie się osobę sprawującą bezpośrednią, stałą lub długotrwałą opiekę nad osobą z niepełnosprawnością, niezależnie od istniejącego między nimi stopnia pokrewieństwa.</w:t>
      </w:r>
      <w:r w:rsidR="004A0A8C">
        <w:rPr>
          <w:rFonts w:cstheme="minorHAnsi"/>
        </w:rPr>
        <w:t xml:space="preserve"> </w:t>
      </w:r>
    </w:p>
    <w:p w14:paraId="32659A4B" w14:textId="1F975DD4" w:rsidR="004A0A8C" w:rsidRPr="00267B62" w:rsidRDefault="004A0A8C" w:rsidP="00267B62">
      <w:pPr>
        <w:numPr>
          <w:ilvl w:val="0"/>
          <w:numId w:val="2"/>
        </w:numPr>
        <w:rPr>
          <w:rFonts w:cstheme="minorHAnsi"/>
        </w:rPr>
      </w:pPr>
      <w:r w:rsidRPr="004A0A8C">
        <w:rPr>
          <w:rFonts w:cstheme="minorHAnsi"/>
        </w:rPr>
        <w:t xml:space="preserve">Wyjazdy organizowane są w szczególności w celu zapewnienia opiekunom faktycznym możliwości odpoczynku i regeneracji poprzez czasowe odciążenie ich od codziennych </w:t>
      </w:r>
      <w:r w:rsidRPr="004A0A8C">
        <w:rPr>
          <w:rFonts w:cstheme="minorHAnsi"/>
        </w:rPr>
        <w:lastRenderedPageBreak/>
        <w:t>obowiązków związanych z opieką nad osobą z niepełnosprawnością, przy jednoczesnym zapewnieniu osobie z niepełnosprawnością odpowiedniego wsparcia podczas wyjazdu.</w:t>
      </w:r>
    </w:p>
    <w:p w14:paraId="4B2DF448" w14:textId="3853CEE7" w:rsidR="00267B62" w:rsidRPr="00267B62" w:rsidRDefault="00267B62" w:rsidP="00267B62">
      <w:pPr>
        <w:numPr>
          <w:ilvl w:val="0"/>
          <w:numId w:val="2"/>
        </w:numPr>
        <w:rPr>
          <w:rFonts w:cstheme="minorHAnsi"/>
        </w:rPr>
      </w:pPr>
      <w:r w:rsidRPr="00267B62">
        <w:rPr>
          <w:rFonts w:cstheme="minorHAnsi"/>
        </w:rPr>
        <w:t>W przypadku wyjazdów skierowanych do określonej grupy osób z niepełnosprawnościami, np. osób w spektrum autyzmu, udział w wyjeździe mogą wziąć osoby spełniające dodatkowe kryteria określone w informacji o danym wyjeździe.</w:t>
      </w:r>
    </w:p>
    <w:p w14:paraId="72EF2D6E" w14:textId="5222DB14" w:rsidR="00267B62" w:rsidRPr="00267B62" w:rsidRDefault="00267B62" w:rsidP="00267B62">
      <w:pPr>
        <w:numPr>
          <w:ilvl w:val="0"/>
          <w:numId w:val="2"/>
        </w:numPr>
        <w:rPr>
          <w:rFonts w:cstheme="minorHAnsi"/>
        </w:rPr>
      </w:pPr>
      <w:r w:rsidRPr="00267B62">
        <w:rPr>
          <w:rFonts w:cstheme="minorHAnsi"/>
        </w:rPr>
        <w:t>Liczba uczestników każdego wyjazdu jest ograniczona i wynika z jego charakteru, możliwości organizacyjnych oraz warunków zapewnienia odpowiedniego poziomu wsparcia i bezpieczeństwa.</w:t>
      </w:r>
    </w:p>
    <w:p w14:paraId="5CAEC92C" w14:textId="77777777" w:rsidR="00267B62" w:rsidRPr="00267B62" w:rsidRDefault="00267B62" w:rsidP="00267B62">
      <w:pPr>
        <w:jc w:val="center"/>
        <w:rPr>
          <w:rFonts w:cstheme="minorHAnsi"/>
          <w:b/>
          <w:bCs/>
          <w:sz w:val="32"/>
          <w:szCs w:val="32"/>
        </w:rPr>
      </w:pPr>
      <w:r w:rsidRPr="00267B62">
        <w:rPr>
          <w:rFonts w:cstheme="minorHAnsi"/>
          <w:b/>
          <w:bCs/>
          <w:sz w:val="32"/>
          <w:szCs w:val="32"/>
        </w:rPr>
        <w:t>§ 3. Ogłoszenie rekrutacji</w:t>
      </w:r>
    </w:p>
    <w:p w14:paraId="386892B3" w14:textId="1E3B7273" w:rsidR="00267B62" w:rsidRPr="00267B62" w:rsidRDefault="00267B62" w:rsidP="00267B62">
      <w:pPr>
        <w:numPr>
          <w:ilvl w:val="0"/>
          <w:numId w:val="3"/>
        </w:numPr>
        <w:rPr>
          <w:rFonts w:cstheme="minorHAnsi"/>
        </w:rPr>
      </w:pPr>
      <w:r w:rsidRPr="00267B62">
        <w:rPr>
          <w:rFonts w:cstheme="minorHAnsi"/>
        </w:rPr>
        <w:t>Informacja o rozpoczęciu rekrutacji na poszczególne wyjazdy publikowana jest w szczególności:</w:t>
      </w:r>
    </w:p>
    <w:p w14:paraId="1ED09E38" w14:textId="69A26AA2" w:rsidR="00267B62" w:rsidRPr="00267B62" w:rsidRDefault="00267B62" w:rsidP="00267B62">
      <w:pPr>
        <w:numPr>
          <w:ilvl w:val="1"/>
          <w:numId w:val="3"/>
        </w:numPr>
        <w:rPr>
          <w:rFonts w:cstheme="minorHAnsi"/>
        </w:rPr>
      </w:pPr>
      <w:r w:rsidRPr="00267B62">
        <w:rPr>
          <w:rFonts w:cstheme="minorHAnsi"/>
        </w:rPr>
        <w:t>na stronie internetowej Fundacji Oczami Brata,</w:t>
      </w:r>
    </w:p>
    <w:p w14:paraId="44527EDE" w14:textId="16E1C649" w:rsidR="00267B62" w:rsidRPr="00267B62" w:rsidRDefault="00267B62" w:rsidP="00267B62">
      <w:pPr>
        <w:numPr>
          <w:ilvl w:val="1"/>
          <w:numId w:val="3"/>
        </w:numPr>
        <w:rPr>
          <w:rFonts w:cstheme="minorHAnsi"/>
        </w:rPr>
      </w:pPr>
      <w:r w:rsidRPr="00267B62">
        <w:rPr>
          <w:rFonts w:cstheme="minorHAnsi"/>
        </w:rPr>
        <w:t>w mediach społecznościowych Fundacji,</w:t>
      </w:r>
    </w:p>
    <w:p w14:paraId="2BD9F127" w14:textId="6E80948A" w:rsidR="00267B62" w:rsidRPr="00267B62" w:rsidRDefault="00267B62" w:rsidP="00267B62">
      <w:pPr>
        <w:numPr>
          <w:ilvl w:val="1"/>
          <w:numId w:val="3"/>
        </w:numPr>
        <w:rPr>
          <w:rFonts w:cstheme="minorHAnsi"/>
        </w:rPr>
      </w:pPr>
      <w:r w:rsidRPr="00267B62">
        <w:rPr>
          <w:rFonts w:cstheme="minorHAnsi"/>
        </w:rPr>
        <w:t>w innych kanałach komunikacji wykorzystywanych przez Fundację.</w:t>
      </w:r>
    </w:p>
    <w:p w14:paraId="63052B39" w14:textId="62061202" w:rsidR="00267B62" w:rsidRPr="00267B62" w:rsidRDefault="00267B62" w:rsidP="00267B62">
      <w:pPr>
        <w:numPr>
          <w:ilvl w:val="0"/>
          <w:numId w:val="3"/>
        </w:numPr>
        <w:rPr>
          <w:rFonts w:cstheme="minorHAnsi"/>
        </w:rPr>
      </w:pPr>
      <w:r w:rsidRPr="00267B62">
        <w:rPr>
          <w:rFonts w:cstheme="minorHAnsi"/>
        </w:rPr>
        <w:t>Ogłoszenie rekrutacyjne zawiera:</w:t>
      </w:r>
    </w:p>
    <w:p w14:paraId="5858238A" w14:textId="12CD9234" w:rsidR="00267B62" w:rsidRPr="00267B62" w:rsidRDefault="00267B62" w:rsidP="00267B62">
      <w:pPr>
        <w:numPr>
          <w:ilvl w:val="1"/>
          <w:numId w:val="3"/>
        </w:numPr>
        <w:rPr>
          <w:rFonts w:cstheme="minorHAnsi"/>
        </w:rPr>
      </w:pPr>
      <w:r w:rsidRPr="00267B62">
        <w:rPr>
          <w:rFonts w:cstheme="minorHAnsi"/>
        </w:rPr>
        <w:t>termin wyjazdu,</w:t>
      </w:r>
    </w:p>
    <w:p w14:paraId="48584C4F" w14:textId="2A0EF47A" w:rsidR="00267B62" w:rsidRPr="00267B62" w:rsidRDefault="00267B62" w:rsidP="00267B62">
      <w:pPr>
        <w:numPr>
          <w:ilvl w:val="1"/>
          <w:numId w:val="3"/>
        </w:numPr>
        <w:rPr>
          <w:rFonts w:cstheme="minorHAnsi"/>
        </w:rPr>
      </w:pPr>
      <w:r w:rsidRPr="00267B62">
        <w:rPr>
          <w:rFonts w:cstheme="minorHAnsi"/>
        </w:rPr>
        <w:t>miejsce wyjazdu,</w:t>
      </w:r>
    </w:p>
    <w:p w14:paraId="7E74511B" w14:textId="1AC5B36E" w:rsidR="00267B62" w:rsidRPr="00267B62" w:rsidRDefault="00267B62" w:rsidP="00267B62">
      <w:pPr>
        <w:numPr>
          <w:ilvl w:val="1"/>
          <w:numId w:val="3"/>
        </w:numPr>
        <w:rPr>
          <w:rFonts w:cstheme="minorHAnsi"/>
        </w:rPr>
      </w:pPr>
      <w:r w:rsidRPr="00267B62">
        <w:rPr>
          <w:rFonts w:cstheme="minorHAnsi"/>
        </w:rPr>
        <w:t>grupę docelową,</w:t>
      </w:r>
    </w:p>
    <w:p w14:paraId="4F5873EA" w14:textId="2D8144E6" w:rsidR="00267B62" w:rsidRPr="00267B62" w:rsidRDefault="00267B62" w:rsidP="00267B62">
      <w:pPr>
        <w:numPr>
          <w:ilvl w:val="1"/>
          <w:numId w:val="3"/>
        </w:numPr>
        <w:rPr>
          <w:rFonts w:cstheme="minorHAnsi"/>
        </w:rPr>
      </w:pPr>
      <w:r w:rsidRPr="00267B62">
        <w:rPr>
          <w:rFonts w:cstheme="minorHAnsi"/>
        </w:rPr>
        <w:t>liczbę dostępnych miejsc,</w:t>
      </w:r>
    </w:p>
    <w:p w14:paraId="0F63C2A2" w14:textId="533CFF66" w:rsidR="00267B62" w:rsidRPr="00267B62" w:rsidRDefault="00267B62" w:rsidP="00267B62">
      <w:pPr>
        <w:numPr>
          <w:ilvl w:val="1"/>
          <w:numId w:val="3"/>
        </w:numPr>
        <w:rPr>
          <w:rFonts w:cstheme="minorHAnsi"/>
        </w:rPr>
      </w:pPr>
      <w:r w:rsidRPr="00267B62">
        <w:rPr>
          <w:rFonts w:cstheme="minorHAnsi"/>
        </w:rPr>
        <w:t>termin i sposób składania zgłoszeń,</w:t>
      </w:r>
    </w:p>
    <w:p w14:paraId="012E868A" w14:textId="661ECFB5" w:rsidR="00267B62" w:rsidRPr="00267B62" w:rsidRDefault="00267B62" w:rsidP="00267B62">
      <w:pPr>
        <w:numPr>
          <w:ilvl w:val="1"/>
          <w:numId w:val="3"/>
        </w:numPr>
        <w:rPr>
          <w:rFonts w:cstheme="minorHAnsi"/>
        </w:rPr>
      </w:pPr>
      <w:r w:rsidRPr="00267B62">
        <w:rPr>
          <w:rFonts w:cstheme="minorHAnsi"/>
        </w:rPr>
        <w:t>dane kontaktowe osoby odpowiedzialnej za rekrutację,</w:t>
      </w:r>
    </w:p>
    <w:p w14:paraId="70EC0CC2" w14:textId="471342EC" w:rsidR="00267B62" w:rsidRPr="00267B62" w:rsidRDefault="00267B62" w:rsidP="00267B62">
      <w:pPr>
        <w:numPr>
          <w:ilvl w:val="1"/>
          <w:numId w:val="3"/>
        </w:numPr>
        <w:rPr>
          <w:rFonts w:cstheme="minorHAnsi"/>
        </w:rPr>
      </w:pPr>
      <w:r w:rsidRPr="00267B62">
        <w:rPr>
          <w:rFonts w:cstheme="minorHAnsi"/>
        </w:rPr>
        <w:t>informację o wymaganych dokumentach.</w:t>
      </w:r>
    </w:p>
    <w:p w14:paraId="2AB26A43" w14:textId="77777777" w:rsidR="00267B62" w:rsidRPr="00267B62" w:rsidRDefault="00267B62" w:rsidP="00267B62">
      <w:pPr>
        <w:jc w:val="center"/>
        <w:rPr>
          <w:rFonts w:cstheme="minorHAnsi"/>
          <w:b/>
          <w:bCs/>
          <w:sz w:val="32"/>
          <w:szCs w:val="32"/>
        </w:rPr>
      </w:pPr>
      <w:r w:rsidRPr="00267B62">
        <w:rPr>
          <w:rFonts w:cstheme="minorHAnsi"/>
          <w:b/>
          <w:bCs/>
          <w:sz w:val="32"/>
          <w:szCs w:val="32"/>
        </w:rPr>
        <w:t>§ 4. Zgłoszenie do udziału</w:t>
      </w:r>
    </w:p>
    <w:p w14:paraId="19A34E0E" w14:textId="48FB2E5A" w:rsidR="00267B62" w:rsidRPr="00267B62" w:rsidRDefault="00267B62" w:rsidP="00267B62">
      <w:pPr>
        <w:numPr>
          <w:ilvl w:val="0"/>
          <w:numId w:val="4"/>
        </w:numPr>
        <w:rPr>
          <w:rFonts w:cstheme="minorHAnsi"/>
        </w:rPr>
      </w:pPr>
      <w:r w:rsidRPr="00267B62">
        <w:rPr>
          <w:rFonts w:cstheme="minorHAnsi"/>
        </w:rPr>
        <w:t>Osoba zainteresowana udziałem w wyjeździe składa formularz zgłoszeniowy oraz wymagane dokumenty w terminie wskazanym w ogłoszeniu rekrutacyjnym.</w:t>
      </w:r>
    </w:p>
    <w:p w14:paraId="28F62E07" w14:textId="672E0BA2" w:rsidR="00267B62" w:rsidRPr="00267B62" w:rsidRDefault="00267B62" w:rsidP="00267B62">
      <w:pPr>
        <w:numPr>
          <w:ilvl w:val="0"/>
          <w:numId w:val="4"/>
        </w:numPr>
        <w:rPr>
          <w:rFonts w:cstheme="minorHAnsi"/>
        </w:rPr>
      </w:pPr>
      <w:r w:rsidRPr="00267B62">
        <w:rPr>
          <w:rFonts w:cstheme="minorHAnsi"/>
        </w:rPr>
        <w:lastRenderedPageBreak/>
        <w:t>Zgłoszenia mogą być składane:</w:t>
      </w:r>
    </w:p>
    <w:p w14:paraId="07508C34" w14:textId="6C8136FE" w:rsidR="00267B62" w:rsidRPr="00267B62" w:rsidRDefault="00267B62" w:rsidP="00267B62">
      <w:pPr>
        <w:numPr>
          <w:ilvl w:val="1"/>
          <w:numId w:val="4"/>
        </w:numPr>
        <w:rPr>
          <w:rFonts w:cstheme="minorHAnsi"/>
        </w:rPr>
      </w:pPr>
      <w:r w:rsidRPr="00267B62">
        <w:rPr>
          <w:rFonts w:cstheme="minorHAnsi"/>
        </w:rPr>
        <w:t>drogą elektroniczną,</w:t>
      </w:r>
    </w:p>
    <w:p w14:paraId="381F4935" w14:textId="342792C1" w:rsidR="00267B62" w:rsidRPr="00267B62" w:rsidRDefault="00267B62" w:rsidP="00267B62">
      <w:pPr>
        <w:numPr>
          <w:ilvl w:val="1"/>
          <w:numId w:val="4"/>
        </w:numPr>
        <w:rPr>
          <w:rFonts w:cstheme="minorHAnsi"/>
        </w:rPr>
      </w:pPr>
      <w:r w:rsidRPr="00267B62">
        <w:rPr>
          <w:rFonts w:cstheme="minorHAnsi"/>
        </w:rPr>
        <w:t>pocztą tradycyjną,</w:t>
      </w:r>
    </w:p>
    <w:p w14:paraId="23485770" w14:textId="6D35BFEA" w:rsidR="00267B62" w:rsidRPr="00267B62" w:rsidRDefault="00267B62" w:rsidP="00267B62">
      <w:pPr>
        <w:numPr>
          <w:ilvl w:val="1"/>
          <w:numId w:val="4"/>
        </w:numPr>
        <w:rPr>
          <w:rFonts w:cstheme="minorHAnsi"/>
        </w:rPr>
      </w:pPr>
      <w:r w:rsidRPr="00267B62">
        <w:rPr>
          <w:rFonts w:cstheme="minorHAnsi"/>
        </w:rPr>
        <w:t>osobiście w siedzibie Fundacji,</w:t>
      </w:r>
    </w:p>
    <w:p w14:paraId="294F2DB8" w14:textId="421070FD" w:rsidR="00267B62" w:rsidRPr="00267B62" w:rsidRDefault="00267B62" w:rsidP="00267B62">
      <w:pPr>
        <w:numPr>
          <w:ilvl w:val="1"/>
          <w:numId w:val="4"/>
        </w:numPr>
        <w:rPr>
          <w:rFonts w:cstheme="minorHAnsi"/>
        </w:rPr>
      </w:pPr>
      <w:r w:rsidRPr="00267B62">
        <w:rPr>
          <w:rFonts w:cstheme="minorHAnsi"/>
        </w:rPr>
        <w:t>w inny sposób wskazany w ogłoszeniu dotyczącym konkretnego wyjazdu.</w:t>
      </w:r>
    </w:p>
    <w:p w14:paraId="5D99B100" w14:textId="0BCB72DB" w:rsidR="00267B62" w:rsidRPr="00267B62" w:rsidRDefault="00267B62" w:rsidP="00267B62">
      <w:pPr>
        <w:numPr>
          <w:ilvl w:val="0"/>
          <w:numId w:val="4"/>
        </w:numPr>
        <w:rPr>
          <w:rFonts w:cstheme="minorHAnsi"/>
        </w:rPr>
      </w:pPr>
      <w:r w:rsidRPr="00267B62">
        <w:rPr>
          <w:rFonts w:cstheme="minorHAnsi"/>
        </w:rPr>
        <w:t>Zgłoszenie powinno być kompletne, czytelne i zawierać informacje niezbędne do oceny możliwości udziału w wyjeździe oraz zapewnienia uczestnikowi odpowiedniego wsparcia.</w:t>
      </w:r>
    </w:p>
    <w:p w14:paraId="6C283FF0" w14:textId="1701DFFA" w:rsidR="00267B62" w:rsidRPr="00267B62" w:rsidRDefault="00267B62" w:rsidP="00267B62">
      <w:pPr>
        <w:numPr>
          <w:ilvl w:val="0"/>
          <w:numId w:val="4"/>
        </w:numPr>
        <w:rPr>
          <w:rFonts w:cstheme="minorHAnsi"/>
        </w:rPr>
      </w:pPr>
      <w:r w:rsidRPr="00267B62">
        <w:rPr>
          <w:rFonts w:cstheme="minorHAnsi"/>
        </w:rPr>
        <w:t>W przypadku braków w dokumentacji Fundacja może zwrócić się do osoby zgłaszającej o ich uzupełnienie w wyznaczonym terminie.</w:t>
      </w:r>
    </w:p>
    <w:p w14:paraId="5F29CC74" w14:textId="3DFA37F0" w:rsidR="00267B62" w:rsidRPr="00267B62" w:rsidRDefault="00267B62" w:rsidP="00267B62">
      <w:pPr>
        <w:numPr>
          <w:ilvl w:val="0"/>
          <w:numId w:val="4"/>
        </w:numPr>
        <w:rPr>
          <w:rFonts w:cstheme="minorHAnsi"/>
        </w:rPr>
      </w:pPr>
      <w:r w:rsidRPr="00267B62">
        <w:rPr>
          <w:rFonts w:cstheme="minorHAnsi"/>
        </w:rPr>
        <w:t>Nieuzupełnienie wymaganych dokumentów w wyznaczonym terminie może skutkować pozostawieniem zgłoszenia bez rozpatrzenia.</w:t>
      </w:r>
    </w:p>
    <w:p w14:paraId="61955821" w14:textId="77777777" w:rsidR="00267B62" w:rsidRPr="00267B62" w:rsidRDefault="00267B62" w:rsidP="00267B62">
      <w:pPr>
        <w:jc w:val="center"/>
        <w:rPr>
          <w:rFonts w:cstheme="minorHAnsi"/>
          <w:b/>
          <w:bCs/>
          <w:sz w:val="32"/>
          <w:szCs w:val="32"/>
        </w:rPr>
      </w:pPr>
      <w:r w:rsidRPr="00267B62">
        <w:rPr>
          <w:rFonts w:cstheme="minorHAnsi"/>
          <w:b/>
          <w:bCs/>
          <w:sz w:val="32"/>
          <w:szCs w:val="32"/>
        </w:rPr>
        <w:t>§ 5. Kryteria kwalifikacji</w:t>
      </w:r>
    </w:p>
    <w:p w14:paraId="3962C999" w14:textId="4340BBEB" w:rsidR="00267B62" w:rsidRPr="00267B62" w:rsidRDefault="00267B62" w:rsidP="00267B62">
      <w:pPr>
        <w:numPr>
          <w:ilvl w:val="0"/>
          <w:numId w:val="5"/>
        </w:numPr>
        <w:rPr>
          <w:rFonts w:cstheme="minorHAnsi"/>
        </w:rPr>
      </w:pPr>
      <w:r w:rsidRPr="00267B62">
        <w:rPr>
          <w:rFonts w:cstheme="minorHAnsi"/>
        </w:rPr>
        <w:t>Przy kwalifikowaniu uczestników Fundacja bierze pod uwagę w szczególności:</w:t>
      </w:r>
    </w:p>
    <w:p w14:paraId="1DDCC3BB" w14:textId="2575F606" w:rsidR="00267B62" w:rsidRPr="00267B62" w:rsidRDefault="00267B62" w:rsidP="00267B62">
      <w:pPr>
        <w:numPr>
          <w:ilvl w:val="1"/>
          <w:numId w:val="5"/>
        </w:numPr>
        <w:rPr>
          <w:rFonts w:cstheme="minorHAnsi"/>
        </w:rPr>
      </w:pPr>
      <w:r w:rsidRPr="00267B62">
        <w:rPr>
          <w:rFonts w:cstheme="minorHAnsi"/>
        </w:rPr>
        <w:t>spełnienie kryteriów określonych dla danego wyjazdu,</w:t>
      </w:r>
    </w:p>
    <w:p w14:paraId="394DABE9" w14:textId="396BFAE1" w:rsidR="00267B62" w:rsidRPr="00267B62" w:rsidRDefault="00267B62" w:rsidP="00267B62">
      <w:pPr>
        <w:numPr>
          <w:ilvl w:val="1"/>
          <w:numId w:val="5"/>
        </w:numPr>
        <w:rPr>
          <w:rFonts w:cstheme="minorHAnsi"/>
        </w:rPr>
      </w:pPr>
      <w:r w:rsidRPr="00267B62">
        <w:rPr>
          <w:rFonts w:cstheme="minorHAnsi"/>
        </w:rPr>
        <w:t>miejsce zamieszkania na terenie województwa śląskiego,</w:t>
      </w:r>
    </w:p>
    <w:p w14:paraId="73C8CE5A" w14:textId="7E845423" w:rsidR="00267B62" w:rsidRPr="00267B62" w:rsidRDefault="00267B62" w:rsidP="00267B62">
      <w:pPr>
        <w:numPr>
          <w:ilvl w:val="1"/>
          <w:numId w:val="5"/>
        </w:numPr>
        <w:rPr>
          <w:rFonts w:cstheme="minorHAnsi"/>
        </w:rPr>
      </w:pPr>
      <w:r w:rsidRPr="00267B62">
        <w:rPr>
          <w:rFonts w:cstheme="minorHAnsi"/>
        </w:rPr>
        <w:t>kompletność i poprawność złożonych dokumentów,</w:t>
      </w:r>
    </w:p>
    <w:p w14:paraId="79A1422F" w14:textId="359CD114" w:rsidR="00267B62" w:rsidRPr="00267B62" w:rsidRDefault="00267B62" w:rsidP="00267B62">
      <w:pPr>
        <w:numPr>
          <w:ilvl w:val="1"/>
          <w:numId w:val="5"/>
        </w:numPr>
        <w:rPr>
          <w:rFonts w:cstheme="minorHAnsi"/>
        </w:rPr>
      </w:pPr>
      <w:r w:rsidRPr="00267B62">
        <w:rPr>
          <w:rFonts w:cstheme="minorHAnsi"/>
        </w:rPr>
        <w:t>zgodność zgłoszenia z charakterem i założeniami danego wyjazdu,</w:t>
      </w:r>
    </w:p>
    <w:p w14:paraId="3A751011" w14:textId="5C0DCA99" w:rsidR="00267B62" w:rsidRPr="00267B62" w:rsidRDefault="00267B62" w:rsidP="00267B62">
      <w:pPr>
        <w:numPr>
          <w:ilvl w:val="1"/>
          <w:numId w:val="5"/>
        </w:numPr>
        <w:rPr>
          <w:rFonts w:cstheme="minorHAnsi"/>
        </w:rPr>
      </w:pPr>
      <w:r w:rsidRPr="00267B62">
        <w:rPr>
          <w:rFonts w:cstheme="minorHAnsi"/>
        </w:rPr>
        <w:t>możliwość zapewnienia uczestnikowi odpowiedniego poziomu wsparcia i bezpieczeństwa,</w:t>
      </w:r>
    </w:p>
    <w:p w14:paraId="37F633EB" w14:textId="182243B9" w:rsidR="00267B62" w:rsidRPr="00267B62" w:rsidRDefault="00267B62" w:rsidP="00267B62">
      <w:pPr>
        <w:numPr>
          <w:ilvl w:val="1"/>
          <w:numId w:val="5"/>
        </w:numPr>
        <w:rPr>
          <w:rFonts w:cstheme="minorHAnsi"/>
        </w:rPr>
      </w:pPr>
      <w:r w:rsidRPr="00267B62">
        <w:rPr>
          <w:rFonts w:cstheme="minorHAnsi"/>
        </w:rPr>
        <w:t>możliwości organizacyjne Fundacji,</w:t>
      </w:r>
    </w:p>
    <w:p w14:paraId="7B328CBE" w14:textId="758CD883" w:rsidR="00267B62" w:rsidRPr="00267B62" w:rsidRDefault="00267B62" w:rsidP="00267B62">
      <w:pPr>
        <w:numPr>
          <w:ilvl w:val="1"/>
          <w:numId w:val="5"/>
        </w:numPr>
        <w:rPr>
          <w:rFonts w:cstheme="minorHAnsi"/>
        </w:rPr>
      </w:pPr>
      <w:r w:rsidRPr="00267B62">
        <w:rPr>
          <w:rFonts w:cstheme="minorHAnsi"/>
        </w:rPr>
        <w:t>w przypadku dużej liczby zgłoszeń – kolejność wpływu kompletnych zgłoszeń lub dodatkowe kryteria wskazane w ogłoszeniu rekrutacyjnym.</w:t>
      </w:r>
    </w:p>
    <w:p w14:paraId="5D4E5513" w14:textId="375AFE4B" w:rsidR="00267B62" w:rsidRPr="00267B62" w:rsidRDefault="00267B62" w:rsidP="00267B62">
      <w:pPr>
        <w:numPr>
          <w:ilvl w:val="0"/>
          <w:numId w:val="5"/>
        </w:numPr>
        <w:rPr>
          <w:rFonts w:cstheme="minorHAnsi"/>
        </w:rPr>
      </w:pPr>
      <w:r w:rsidRPr="00267B62">
        <w:rPr>
          <w:rFonts w:cstheme="minorHAnsi"/>
        </w:rPr>
        <w:t>W przypadku wyjazdu skierowanego do określonej grupy osób, np. osób w spektrum autyzmu, podstawowym kryterium kwalifikacji jest przynależność do wskazanej grupy.</w:t>
      </w:r>
    </w:p>
    <w:p w14:paraId="2122A414" w14:textId="38DA61E2" w:rsidR="00267B62" w:rsidRPr="00267B62" w:rsidRDefault="00267B62" w:rsidP="00267B62">
      <w:pPr>
        <w:numPr>
          <w:ilvl w:val="0"/>
          <w:numId w:val="5"/>
        </w:numPr>
        <w:rPr>
          <w:rFonts w:cstheme="minorHAnsi"/>
        </w:rPr>
      </w:pPr>
      <w:r w:rsidRPr="00267B62">
        <w:rPr>
          <w:rFonts w:cstheme="minorHAnsi"/>
        </w:rPr>
        <w:t>Samo złożenie formularza zgłoszeniowego nie jest równoznaczne z zakwalifikowaniem do udziału w wyjeździe.</w:t>
      </w:r>
    </w:p>
    <w:p w14:paraId="48FD5581" w14:textId="2CE9DE63" w:rsidR="00267B62" w:rsidRPr="00267B62" w:rsidRDefault="00267B62" w:rsidP="00267B62">
      <w:pPr>
        <w:numPr>
          <w:ilvl w:val="0"/>
          <w:numId w:val="5"/>
        </w:numPr>
        <w:rPr>
          <w:rFonts w:cstheme="minorHAnsi"/>
        </w:rPr>
      </w:pPr>
      <w:r w:rsidRPr="00267B62">
        <w:rPr>
          <w:rFonts w:cstheme="minorHAnsi"/>
        </w:rPr>
        <w:lastRenderedPageBreak/>
        <w:t>Fundacja może odmówić zakwalifikowania osoby, jeżeli ze względu na jej indywidualne potrzeby nie jest w stanie zapewnić odpowiednich warunków bezpieczeństwa lub właściwego poziomu wsparcia w ramach danego wyjazdu.</w:t>
      </w:r>
    </w:p>
    <w:p w14:paraId="39C5FF38" w14:textId="77777777" w:rsidR="00267B62" w:rsidRPr="00267B62" w:rsidRDefault="00267B62" w:rsidP="00267B62">
      <w:pPr>
        <w:jc w:val="center"/>
        <w:rPr>
          <w:rFonts w:cstheme="minorHAnsi"/>
          <w:b/>
          <w:bCs/>
          <w:sz w:val="32"/>
          <w:szCs w:val="32"/>
        </w:rPr>
      </w:pPr>
      <w:r w:rsidRPr="00267B62">
        <w:rPr>
          <w:rFonts w:cstheme="minorHAnsi"/>
          <w:b/>
          <w:bCs/>
          <w:sz w:val="32"/>
          <w:szCs w:val="32"/>
        </w:rPr>
        <w:t>§ 6. Proces kwalifikacji</w:t>
      </w:r>
    </w:p>
    <w:p w14:paraId="7BDCDA83" w14:textId="23055A27" w:rsidR="00267B62" w:rsidRPr="00267B62" w:rsidRDefault="00267B62" w:rsidP="00267B62">
      <w:pPr>
        <w:numPr>
          <w:ilvl w:val="0"/>
          <w:numId w:val="6"/>
        </w:numPr>
        <w:rPr>
          <w:rFonts w:cstheme="minorHAnsi"/>
        </w:rPr>
      </w:pPr>
      <w:r w:rsidRPr="00267B62">
        <w:rPr>
          <w:rFonts w:cstheme="minorHAnsi"/>
        </w:rPr>
        <w:t>Oceny zgłoszeń dokonuje osoba lub zespół wyznaczony przez Fundację.</w:t>
      </w:r>
    </w:p>
    <w:p w14:paraId="62B7C541" w14:textId="4FF4455A" w:rsidR="00267B62" w:rsidRPr="00267B62" w:rsidRDefault="00267B62" w:rsidP="00267B62">
      <w:pPr>
        <w:numPr>
          <w:ilvl w:val="0"/>
          <w:numId w:val="6"/>
        </w:numPr>
        <w:rPr>
          <w:rFonts w:cstheme="minorHAnsi"/>
        </w:rPr>
      </w:pPr>
      <w:r w:rsidRPr="00267B62">
        <w:rPr>
          <w:rFonts w:cstheme="minorHAnsi"/>
        </w:rPr>
        <w:t>Po zakończeniu naboru sporządzana jest lista osób zakwalifikowanych do udziału w wyjeździe</w:t>
      </w:r>
      <w:r w:rsidR="004A0A8C">
        <w:rPr>
          <w:rFonts w:cstheme="minorHAnsi"/>
        </w:rPr>
        <w:t>.</w:t>
      </w:r>
    </w:p>
    <w:p w14:paraId="3F173D95" w14:textId="4C03FF46" w:rsidR="00267B62" w:rsidRPr="00267B62" w:rsidRDefault="00267B62" w:rsidP="00267B62">
      <w:pPr>
        <w:numPr>
          <w:ilvl w:val="0"/>
          <w:numId w:val="6"/>
        </w:numPr>
        <w:rPr>
          <w:rFonts w:cstheme="minorHAnsi"/>
        </w:rPr>
      </w:pPr>
      <w:r w:rsidRPr="00267B62">
        <w:rPr>
          <w:rFonts w:cstheme="minorHAnsi"/>
        </w:rPr>
        <w:t>Osoby zakwalifikowane są informowane o wyniku rekrutacji w sposób wskazany w zgłoszeniu, w szczególności telefonicznie lub drogą elektroniczną.</w:t>
      </w:r>
    </w:p>
    <w:p w14:paraId="79A25757" w14:textId="50650462" w:rsidR="00267B62" w:rsidRPr="00267B62" w:rsidRDefault="00267B62" w:rsidP="00267B62">
      <w:pPr>
        <w:numPr>
          <w:ilvl w:val="0"/>
          <w:numId w:val="6"/>
        </w:numPr>
        <w:rPr>
          <w:rFonts w:cstheme="minorHAnsi"/>
        </w:rPr>
      </w:pPr>
      <w:r w:rsidRPr="00267B62">
        <w:rPr>
          <w:rFonts w:cstheme="minorHAnsi"/>
        </w:rPr>
        <w:t>Osoba zakwalifikowana zobowiązana jest potwierdzić chęć udziału w wyjeździe w terminie wskazanym przez Fundację.</w:t>
      </w:r>
    </w:p>
    <w:p w14:paraId="63FD991E" w14:textId="4E660947" w:rsidR="00267B62" w:rsidRPr="00267B62" w:rsidRDefault="00267B62" w:rsidP="00267B62">
      <w:pPr>
        <w:numPr>
          <w:ilvl w:val="0"/>
          <w:numId w:val="6"/>
        </w:numPr>
        <w:rPr>
          <w:rFonts w:cstheme="minorHAnsi"/>
        </w:rPr>
      </w:pPr>
      <w:r w:rsidRPr="00267B62">
        <w:rPr>
          <w:rFonts w:cstheme="minorHAnsi"/>
        </w:rPr>
        <w:t>Brak potwierdzenia udziału w wyznaczonym terminie może zostać uznany za rezygnację z udziału, a miejsce może zostać zaproponowane osobie z listy rezerwowej.</w:t>
      </w:r>
    </w:p>
    <w:p w14:paraId="12E7FF20" w14:textId="21E55653" w:rsidR="00267B62" w:rsidRPr="00267B62" w:rsidRDefault="00267B62" w:rsidP="00267B62">
      <w:pPr>
        <w:numPr>
          <w:ilvl w:val="0"/>
          <w:numId w:val="6"/>
        </w:numPr>
        <w:rPr>
          <w:rFonts w:cstheme="minorHAnsi"/>
        </w:rPr>
      </w:pPr>
      <w:r w:rsidRPr="00267B62">
        <w:rPr>
          <w:rFonts w:cstheme="minorHAnsi"/>
        </w:rPr>
        <w:t xml:space="preserve">W przypadku rezygnacji osoby zakwalifikowanej Fundacja może zakwalifikować w jej miejsce kolejną </w:t>
      </w:r>
      <w:r w:rsidR="004A0A8C">
        <w:rPr>
          <w:rFonts w:cstheme="minorHAnsi"/>
        </w:rPr>
        <w:t>osobę.</w:t>
      </w:r>
    </w:p>
    <w:p w14:paraId="60CC7B45" w14:textId="4A9EDA44" w:rsidR="00267B62" w:rsidRPr="00267B62" w:rsidRDefault="00267B62" w:rsidP="00267B62">
      <w:pPr>
        <w:jc w:val="center"/>
        <w:rPr>
          <w:rFonts w:cstheme="minorHAnsi"/>
          <w:b/>
          <w:bCs/>
          <w:sz w:val="32"/>
          <w:szCs w:val="32"/>
        </w:rPr>
      </w:pPr>
      <w:r w:rsidRPr="00267B62">
        <w:rPr>
          <w:rFonts w:cstheme="minorHAnsi"/>
          <w:b/>
          <w:bCs/>
          <w:sz w:val="32"/>
          <w:szCs w:val="32"/>
        </w:rPr>
        <w:t xml:space="preserve">§ </w:t>
      </w:r>
      <w:r w:rsidR="004A0A8C">
        <w:rPr>
          <w:rFonts w:cstheme="minorHAnsi"/>
          <w:b/>
          <w:bCs/>
          <w:sz w:val="32"/>
          <w:szCs w:val="32"/>
        </w:rPr>
        <w:t>7</w:t>
      </w:r>
      <w:r w:rsidRPr="00267B62">
        <w:rPr>
          <w:rFonts w:cstheme="minorHAnsi"/>
          <w:b/>
          <w:bCs/>
          <w:sz w:val="32"/>
          <w:szCs w:val="32"/>
        </w:rPr>
        <w:t>. Rezygnacja z udziału</w:t>
      </w:r>
    </w:p>
    <w:p w14:paraId="1FA1F38A" w14:textId="7AD1DDD5" w:rsidR="00267B62" w:rsidRPr="00267B62" w:rsidRDefault="00267B62" w:rsidP="00267B62">
      <w:pPr>
        <w:numPr>
          <w:ilvl w:val="0"/>
          <w:numId w:val="8"/>
        </w:numPr>
        <w:rPr>
          <w:rFonts w:cstheme="minorHAnsi"/>
        </w:rPr>
      </w:pPr>
      <w:r w:rsidRPr="00267B62">
        <w:rPr>
          <w:rFonts w:cstheme="minorHAnsi"/>
        </w:rPr>
        <w:t>Uczestnik może zrezygnować z udziału w wyjeździe.</w:t>
      </w:r>
    </w:p>
    <w:p w14:paraId="30DB8D20" w14:textId="77777777" w:rsidR="004A0A8C" w:rsidRDefault="00267B62" w:rsidP="004A0A8C">
      <w:pPr>
        <w:numPr>
          <w:ilvl w:val="0"/>
          <w:numId w:val="8"/>
        </w:numPr>
        <w:rPr>
          <w:rFonts w:cstheme="minorHAnsi"/>
        </w:rPr>
      </w:pPr>
      <w:r w:rsidRPr="00267B62">
        <w:rPr>
          <w:rFonts w:cstheme="minorHAnsi"/>
        </w:rPr>
        <w:t>W przypadku rezygnacji Fundacja może poprosić o podanie przyczyny rezygnacji w celach organizacyjnych i sprawozdawczych.</w:t>
      </w:r>
    </w:p>
    <w:p w14:paraId="658D1368" w14:textId="503DD17C" w:rsidR="004A0A8C" w:rsidRPr="004A0A8C" w:rsidRDefault="00267B62" w:rsidP="004A0A8C">
      <w:pPr>
        <w:numPr>
          <w:ilvl w:val="0"/>
          <w:numId w:val="8"/>
        </w:numPr>
        <w:rPr>
          <w:rFonts w:cstheme="minorHAnsi"/>
        </w:rPr>
      </w:pPr>
      <w:r w:rsidRPr="004A0A8C">
        <w:rPr>
          <w:rFonts w:cstheme="minorHAnsi"/>
        </w:rPr>
        <w:t xml:space="preserve">W miejsce osoby, która zrezygnowała, może zostać zakwalifikowana </w:t>
      </w:r>
      <w:r w:rsidR="004A0A8C" w:rsidRPr="004A0A8C">
        <w:rPr>
          <w:rFonts w:cstheme="minorHAnsi"/>
        </w:rPr>
        <w:t xml:space="preserve">inna </w:t>
      </w:r>
      <w:r w:rsidRPr="004A0A8C">
        <w:rPr>
          <w:rFonts w:cstheme="minorHAnsi"/>
        </w:rPr>
        <w:t>osoba</w:t>
      </w:r>
      <w:r w:rsidR="004A0A8C" w:rsidRPr="004A0A8C">
        <w:rPr>
          <w:rFonts w:cstheme="minorHAnsi"/>
        </w:rPr>
        <w:t xml:space="preserve">, która </w:t>
      </w:r>
      <w:r w:rsidR="004A0A8C">
        <w:rPr>
          <w:rFonts w:cstheme="minorHAnsi"/>
        </w:rPr>
        <w:t>wysłała zgłoszenie.</w:t>
      </w:r>
      <w:r w:rsidR="004A0A8C" w:rsidRPr="004A0A8C">
        <w:rPr>
          <w:rFonts w:cstheme="minorHAnsi"/>
        </w:rPr>
        <w:br/>
      </w:r>
    </w:p>
    <w:p w14:paraId="0E2EDDC9" w14:textId="70CF8E25" w:rsidR="00267B62" w:rsidRPr="004A0A8C" w:rsidRDefault="00267B62" w:rsidP="004A0A8C">
      <w:pPr>
        <w:ind w:left="360"/>
        <w:jc w:val="center"/>
        <w:rPr>
          <w:rFonts w:cstheme="minorHAnsi"/>
          <w:b/>
          <w:bCs/>
          <w:sz w:val="32"/>
          <w:szCs w:val="32"/>
        </w:rPr>
      </w:pPr>
      <w:r w:rsidRPr="004A0A8C">
        <w:rPr>
          <w:rFonts w:cstheme="minorHAnsi"/>
          <w:b/>
          <w:bCs/>
          <w:sz w:val="32"/>
          <w:szCs w:val="32"/>
        </w:rPr>
        <w:t>§ 9. Dokumentacja i ochrona danych</w:t>
      </w:r>
    </w:p>
    <w:p w14:paraId="36FF1846" w14:textId="35EFC9DC" w:rsidR="00267B62" w:rsidRPr="00267B62" w:rsidRDefault="00267B62" w:rsidP="00267B62">
      <w:pPr>
        <w:numPr>
          <w:ilvl w:val="0"/>
          <w:numId w:val="9"/>
        </w:numPr>
        <w:rPr>
          <w:rFonts w:cstheme="minorHAnsi"/>
        </w:rPr>
      </w:pPr>
      <w:r w:rsidRPr="00267B62">
        <w:rPr>
          <w:rFonts w:cstheme="minorHAnsi"/>
        </w:rPr>
        <w:t>Dokumentacja rekrutacyjna jest gromadzona i przechowywana zgodnie z obowiązującymi przepisami prawa oraz zasadami realizacji przedsięwzięcia.</w:t>
      </w:r>
    </w:p>
    <w:p w14:paraId="73530E5E" w14:textId="4B1FC05B" w:rsidR="00267B62" w:rsidRPr="00267B62" w:rsidRDefault="00267B62" w:rsidP="00267B62">
      <w:pPr>
        <w:numPr>
          <w:ilvl w:val="0"/>
          <w:numId w:val="9"/>
        </w:numPr>
        <w:rPr>
          <w:rFonts w:cstheme="minorHAnsi"/>
        </w:rPr>
      </w:pPr>
      <w:r w:rsidRPr="00267B62">
        <w:rPr>
          <w:rFonts w:cstheme="minorHAnsi"/>
        </w:rPr>
        <w:t xml:space="preserve">Dane osobowe osób zgłaszających się do udziału w wyjazdach przetwarzane są wyłącznie w zakresie i celu niezbędnym do przeprowadzenia rekrutacji, organizacji </w:t>
      </w:r>
      <w:r w:rsidRPr="00267B62">
        <w:rPr>
          <w:rFonts w:cstheme="minorHAnsi"/>
        </w:rPr>
        <w:lastRenderedPageBreak/>
        <w:t>wyjazdów oraz realizacji, rozliczenia, monitorowania i kontroli przedsięwzięcia, zgodnie z obowiązującymi przepisami.</w:t>
      </w:r>
    </w:p>
    <w:p w14:paraId="545B1D4A" w14:textId="1C234F2F" w:rsidR="00267B62" w:rsidRPr="00267B62" w:rsidRDefault="00267B62" w:rsidP="00267B62">
      <w:pPr>
        <w:numPr>
          <w:ilvl w:val="0"/>
          <w:numId w:val="9"/>
        </w:numPr>
        <w:rPr>
          <w:rFonts w:cstheme="minorHAnsi"/>
        </w:rPr>
      </w:pPr>
      <w:r w:rsidRPr="00267B62">
        <w:rPr>
          <w:rFonts w:cstheme="minorHAnsi"/>
        </w:rPr>
        <w:t>Uczestnicy zobowiązani są do zapoznania się z wymaganymi klauzulami informacyjnymi oraz wyrażenia wymaganych zgód i złożenia wymaganych oświadczeń.</w:t>
      </w:r>
    </w:p>
    <w:p w14:paraId="467F8483" w14:textId="77777777" w:rsidR="00267B62" w:rsidRPr="00267B62" w:rsidRDefault="00267B62" w:rsidP="00267B62">
      <w:pPr>
        <w:jc w:val="center"/>
        <w:rPr>
          <w:rFonts w:cstheme="minorHAnsi"/>
          <w:b/>
          <w:bCs/>
          <w:sz w:val="32"/>
          <w:szCs w:val="32"/>
        </w:rPr>
      </w:pPr>
      <w:r w:rsidRPr="00267B62">
        <w:rPr>
          <w:rFonts w:cstheme="minorHAnsi"/>
          <w:b/>
          <w:bCs/>
          <w:sz w:val="32"/>
          <w:szCs w:val="32"/>
        </w:rPr>
        <w:t>§ 10. Postanowienia końcowe</w:t>
      </w:r>
    </w:p>
    <w:p w14:paraId="250B6D42" w14:textId="11A175AD" w:rsidR="00267B62" w:rsidRPr="00267B62" w:rsidRDefault="00267B62" w:rsidP="00267B62">
      <w:pPr>
        <w:numPr>
          <w:ilvl w:val="0"/>
          <w:numId w:val="10"/>
        </w:numPr>
        <w:rPr>
          <w:rFonts w:cstheme="minorHAnsi"/>
        </w:rPr>
      </w:pPr>
      <w:r w:rsidRPr="00267B62">
        <w:rPr>
          <w:rFonts w:cstheme="minorHAnsi"/>
        </w:rPr>
        <w:t>Udział w procesie rekrutacji oznacza akceptację niniejszego Regulaminu.</w:t>
      </w:r>
    </w:p>
    <w:p w14:paraId="426B4462" w14:textId="7A2C18C7" w:rsidR="00267B62" w:rsidRPr="00267B62" w:rsidRDefault="00267B62" w:rsidP="00267B62">
      <w:pPr>
        <w:numPr>
          <w:ilvl w:val="0"/>
          <w:numId w:val="10"/>
        </w:numPr>
        <w:rPr>
          <w:rFonts w:cstheme="minorHAnsi"/>
        </w:rPr>
      </w:pPr>
      <w:r w:rsidRPr="00267B62">
        <w:rPr>
          <w:rFonts w:cstheme="minorHAnsi"/>
        </w:rPr>
        <w:t>Szczegółowe zasady dotyczące udziału w wyjeździe określa Regulamin uczestnictwa w wyjazdach realizowanych w ramach przedsięwzięcia.</w:t>
      </w:r>
    </w:p>
    <w:p w14:paraId="1E7942DF" w14:textId="37A6D682" w:rsidR="00267B62" w:rsidRPr="00267B62" w:rsidRDefault="00267B62" w:rsidP="00267B62">
      <w:pPr>
        <w:numPr>
          <w:ilvl w:val="0"/>
          <w:numId w:val="10"/>
        </w:numPr>
        <w:rPr>
          <w:rFonts w:cstheme="minorHAnsi"/>
        </w:rPr>
      </w:pPr>
      <w:r w:rsidRPr="00267B62">
        <w:rPr>
          <w:rFonts w:cstheme="minorHAnsi"/>
        </w:rPr>
        <w:t>W sprawach nieuregulowanych niniejszym Regulaminem zastosowanie mają postanowienia Regulaminu uczestnictwa w wyjazdach oraz obowiązujące przepisy prawa.</w:t>
      </w:r>
    </w:p>
    <w:p w14:paraId="2D0723CE" w14:textId="1680031C" w:rsidR="00267B62" w:rsidRPr="00267B62" w:rsidRDefault="00267B62" w:rsidP="00267B62">
      <w:pPr>
        <w:numPr>
          <w:ilvl w:val="0"/>
          <w:numId w:val="10"/>
        </w:numPr>
        <w:rPr>
          <w:rFonts w:cstheme="minorHAnsi"/>
        </w:rPr>
      </w:pPr>
      <w:r w:rsidRPr="00267B62">
        <w:rPr>
          <w:rFonts w:cstheme="minorHAnsi"/>
        </w:rPr>
        <w:t>Fundacja zastrzega sobie możliwość zmiany terminów, miejsc i zasad organizacji rekrutacji w przypadku wystąpienia okoliczności niezależnych od Fundacji lub wymagających zmian organizacyjnych.</w:t>
      </w:r>
    </w:p>
    <w:p w14:paraId="05F5518F" w14:textId="77777777" w:rsidR="00267B62" w:rsidRPr="00267B62" w:rsidRDefault="00267B62" w:rsidP="00267B62">
      <w:pPr>
        <w:numPr>
          <w:ilvl w:val="0"/>
          <w:numId w:val="10"/>
        </w:numPr>
        <w:rPr>
          <w:rFonts w:cstheme="minorHAnsi"/>
        </w:rPr>
      </w:pPr>
      <w:r w:rsidRPr="00267B62">
        <w:rPr>
          <w:rFonts w:cstheme="minorHAnsi"/>
        </w:rPr>
        <w:t>Regulamin obowiązuje przez cały okres prowadzenia rekrutacji na wyjazdy realizowane w ramach przedsięwzięcia.</w:t>
      </w:r>
    </w:p>
    <w:p w14:paraId="5B0CA29B" w14:textId="77777777" w:rsidR="00B34A69" w:rsidRDefault="00B34A69"/>
    <w:sectPr w:rsidR="00B34A6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D7386" w14:textId="77777777" w:rsidR="00144E78" w:rsidRDefault="00144E78" w:rsidP="00267B62">
      <w:pPr>
        <w:spacing w:after="0" w:line="240" w:lineRule="auto"/>
      </w:pPr>
      <w:r>
        <w:separator/>
      </w:r>
    </w:p>
  </w:endnote>
  <w:endnote w:type="continuationSeparator" w:id="0">
    <w:p w14:paraId="6F29BAEC" w14:textId="77777777" w:rsidR="00144E78" w:rsidRDefault="00144E78" w:rsidP="00267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A6562" w14:textId="7B145D3E" w:rsidR="00267B62" w:rsidRPr="00DD1072" w:rsidRDefault="00267B62" w:rsidP="00267B62">
    <w:pPr>
      <w:pStyle w:val="Stopka"/>
      <w:tabs>
        <w:tab w:val="clear" w:pos="4536"/>
        <w:tab w:val="clear" w:pos="9072"/>
        <w:tab w:val="left" w:pos="5925"/>
      </w:tabs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FBCCC66" wp14:editId="08FA615D">
          <wp:simplePos x="0" y="0"/>
          <wp:positionH relativeFrom="column">
            <wp:posOffset>-775970</wp:posOffset>
          </wp:positionH>
          <wp:positionV relativeFrom="paragraph">
            <wp:posOffset>144145</wp:posOffset>
          </wp:positionV>
          <wp:extent cx="1657350" cy="601345"/>
          <wp:effectExtent l="0" t="0" r="0" b="8255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7350" cy="601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D1072">
      <w:rPr>
        <w:sz w:val="18"/>
        <w:szCs w:val="18"/>
      </w:rPr>
      <w:t xml:space="preserve">Projekt pn. </w:t>
    </w:r>
    <w:r>
      <w:rPr>
        <w:sz w:val="18"/>
        <w:szCs w:val="18"/>
      </w:rPr>
      <w:t>„</w:t>
    </w:r>
    <w:r w:rsidRPr="00DD1072">
      <w:rPr>
        <w:sz w:val="18"/>
        <w:szCs w:val="18"/>
      </w:rPr>
      <w:t>Urlop od opieki – kompleksowy</w:t>
    </w:r>
    <w:r>
      <w:rPr>
        <w:sz w:val="18"/>
        <w:szCs w:val="18"/>
      </w:rPr>
      <w:t xml:space="preserve"> </w:t>
    </w:r>
    <w:r w:rsidRPr="00DD1072">
      <w:rPr>
        <w:sz w:val="18"/>
        <w:szCs w:val="18"/>
      </w:rPr>
      <w:t>model wytchnienia dla opiekunów</w:t>
    </w:r>
    <w:r>
      <w:rPr>
        <w:sz w:val="18"/>
        <w:szCs w:val="18"/>
      </w:rPr>
      <w:br/>
    </w:r>
    <w:r w:rsidRPr="00DD1072">
      <w:rPr>
        <w:sz w:val="18"/>
        <w:szCs w:val="18"/>
      </w:rPr>
      <w:t xml:space="preserve"> i osób z niepełnosprawnością z województwa śląskiego</w:t>
    </w:r>
    <w:r>
      <w:rPr>
        <w:sz w:val="18"/>
        <w:szCs w:val="18"/>
      </w:rPr>
      <w:t>”</w:t>
    </w:r>
    <w:r w:rsidRPr="00DD1072">
      <w:rPr>
        <w:sz w:val="18"/>
        <w:szCs w:val="18"/>
      </w:rPr>
      <w:t xml:space="preserve"> </w:t>
    </w:r>
    <w:r>
      <w:rPr>
        <w:sz w:val="18"/>
        <w:szCs w:val="18"/>
      </w:rPr>
      <w:t>dofinansowan</w:t>
    </w:r>
    <w:r w:rsidRPr="00DD1072">
      <w:rPr>
        <w:sz w:val="18"/>
        <w:szCs w:val="18"/>
      </w:rPr>
      <w:t xml:space="preserve">y przez </w:t>
    </w:r>
    <w:r>
      <w:rPr>
        <w:sz w:val="18"/>
        <w:szCs w:val="18"/>
      </w:rPr>
      <w:br/>
    </w:r>
    <w:r w:rsidRPr="00DD1072">
      <w:rPr>
        <w:sz w:val="18"/>
        <w:szCs w:val="18"/>
      </w:rPr>
      <w:t xml:space="preserve">Państwowy Fundusz Rehabilitacyjny Osób </w:t>
    </w:r>
    <w:proofErr w:type="gramStart"/>
    <w:r w:rsidRPr="00DD1072">
      <w:rPr>
        <w:sz w:val="18"/>
        <w:szCs w:val="18"/>
      </w:rPr>
      <w:t>Niepełnosprawnych  w</w:t>
    </w:r>
    <w:proofErr w:type="gramEnd"/>
    <w:r w:rsidRPr="00DD1072">
      <w:rPr>
        <w:sz w:val="18"/>
        <w:szCs w:val="18"/>
      </w:rPr>
      <w:t xml:space="preserve"> ramach programu </w:t>
    </w:r>
    <w:r>
      <w:rPr>
        <w:sz w:val="18"/>
        <w:szCs w:val="18"/>
      </w:rPr>
      <w:br/>
    </w:r>
    <w:r w:rsidRPr="00DD1072">
      <w:rPr>
        <w:sz w:val="18"/>
        <w:szCs w:val="18"/>
      </w:rPr>
      <w:t xml:space="preserve">Fundusze Europejskie dla Rozwoju Społecznego 2021-2027. </w:t>
    </w:r>
  </w:p>
  <w:p w14:paraId="6D4F643E" w14:textId="55280353" w:rsidR="00267B62" w:rsidRDefault="00267B62">
    <w:pPr>
      <w:pStyle w:val="Stopka"/>
    </w:pPr>
  </w:p>
  <w:p w14:paraId="09B71776" w14:textId="77777777" w:rsidR="00267B62" w:rsidRDefault="00267B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A9B2F" w14:textId="77777777" w:rsidR="00144E78" w:rsidRDefault="00144E78" w:rsidP="00267B62">
      <w:pPr>
        <w:spacing w:after="0" w:line="240" w:lineRule="auto"/>
      </w:pPr>
      <w:r>
        <w:separator/>
      </w:r>
    </w:p>
  </w:footnote>
  <w:footnote w:type="continuationSeparator" w:id="0">
    <w:p w14:paraId="1AC12423" w14:textId="77777777" w:rsidR="00144E78" w:rsidRDefault="00144E78" w:rsidP="00267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80F7" w14:textId="5F539CAE" w:rsidR="00267B62" w:rsidRDefault="00267B62">
    <w:pPr>
      <w:pStyle w:val="Nagwek"/>
    </w:pPr>
    <w:r>
      <w:rPr>
        <w:rFonts w:cs="Calibri"/>
        <w:noProof/>
        <w:bdr w:val="none" w:sz="0" w:space="0" w:color="auto" w:frame="1"/>
      </w:rPr>
      <w:drawing>
        <wp:inline distT="0" distB="0" distL="0" distR="0" wp14:anchorId="5E42BDA3" wp14:editId="41720063">
          <wp:extent cx="5730875" cy="783590"/>
          <wp:effectExtent l="0" t="0" r="3175" b="0"/>
          <wp:docPr id="1611399075" name="Obraz 1611399075" descr="Zestaw logotypów: logotyp Funduszy Europejskich z napisem Fundusze Europejskie dla Rozwoju Społecznego, flaga Polski z napisem Rzeczpospolita Polska, flaga Unii Europejskiej z napisem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 logotypów: logotyp Funduszy Europejskich z napisem Fundusze Europejskie dla Rozwoju Społecznego, flaga Polski z napisem Rzeczpospolita Polska, flaga Unii Europejskiej z napisem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0875" cy="783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C05D36" w14:textId="77777777" w:rsidR="00267B62" w:rsidRDefault="00267B6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74FF7"/>
    <w:multiLevelType w:val="multilevel"/>
    <w:tmpl w:val="18D62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B358B7"/>
    <w:multiLevelType w:val="multilevel"/>
    <w:tmpl w:val="5BF65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47419F"/>
    <w:multiLevelType w:val="multilevel"/>
    <w:tmpl w:val="826A8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F55BC3"/>
    <w:multiLevelType w:val="multilevel"/>
    <w:tmpl w:val="392CB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9EA0313"/>
    <w:multiLevelType w:val="multilevel"/>
    <w:tmpl w:val="3A2AD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4A260D"/>
    <w:multiLevelType w:val="multilevel"/>
    <w:tmpl w:val="0D5E2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CB78E8"/>
    <w:multiLevelType w:val="multilevel"/>
    <w:tmpl w:val="5524C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65286F"/>
    <w:multiLevelType w:val="multilevel"/>
    <w:tmpl w:val="EF728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CA0E7E"/>
    <w:multiLevelType w:val="multilevel"/>
    <w:tmpl w:val="228CB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3CD56DF"/>
    <w:multiLevelType w:val="multilevel"/>
    <w:tmpl w:val="E72AF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1636663">
    <w:abstractNumId w:val="0"/>
  </w:num>
  <w:num w:numId="2" w16cid:durableId="1908563831">
    <w:abstractNumId w:val="8"/>
  </w:num>
  <w:num w:numId="3" w16cid:durableId="4134181">
    <w:abstractNumId w:val="2"/>
  </w:num>
  <w:num w:numId="4" w16cid:durableId="757990320">
    <w:abstractNumId w:val="9"/>
  </w:num>
  <w:num w:numId="5" w16cid:durableId="650251593">
    <w:abstractNumId w:val="1"/>
  </w:num>
  <w:num w:numId="6" w16cid:durableId="1401833517">
    <w:abstractNumId w:val="7"/>
  </w:num>
  <w:num w:numId="7" w16cid:durableId="836962492">
    <w:abstractNumId w:val="3"/>
  </w:num>
  <w:num w:numId="8" w16cid:durableId="1508518171">
    <w:abstractNumId w:val="6"/>
  </w:num>
  <w:num w:numId="9" w16cid:durableId="431127348">
    <w:abstractNumId w:val="4"/>
  </w:num>
  <w:num w:numId="10" w16cid:durableId="13659842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B62"/>
    <w:rsid w:val="00144E78"/>
    <w:rsid w:val="00164D2E"/>
    <w:rsid w:val="00267B62"/>
    <w:rsid w:val="004A0A8C"/>
    <w:rsid w:val="00B34A69"/>
    <w:rsid w:val="00CD6AD9"/>
    <w:rsid w:val="00F8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C69A7"/>
  <w15:chartTrackingRefBased/>
  <w15:docId w15:val="{FCD527C6-ACB9-40B5-921D-90447FFEA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7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7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7B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7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7B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7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7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7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7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7B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7B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7B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7B6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7B6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7B6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7B6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7B6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7B6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7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7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7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7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7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7B6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7B6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7B6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7B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7B6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7B6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67B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7B62"/>
  </w:style>
  <w:style w:type="paragraph" w:styleId="Stopka">
    <w:name w:val="footer"/>
    <w:basedOn w:val="Normalny"/>
    <w:link w:val="StopkaZnak"/>
    <w:uiPriority w:val="99"/>
    <w:unhideWhenUsed/>
    <w:rsid w:val="00267B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B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977</Words>
  <Characters>5867</Characters>
  <Application>Microsoft Office Word</Application>
  <DocSecurity>0</DocSecurity>
  <Lines>48</Lines>
  <Paragraphs>13</Paragraphs>
  <ScaleCrop>false</ScaleCrop>
  <Company/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2026-09-04T09:47:00Z</dcterms:created>
  <dcterms:modified xsi:type="dcterms:W3CDTF">2026-09-04T10:05:00Z</dcterms:modified>
</cp:coreProperties>
</file>